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F14" w:rsidRPr="000454F6" w:rsidRDefault="008C03AE">
      <w:pPr>
        <w:spacing w:after="0" w:line="240" w:lineRule="auto"/>
        <w:contextualSpacing/>
        <w:jc w:val="center"/>
        <w:rPr>
          <w:b/>
        </w:rPr>
      </w:pPr>
      <w:r w:rsidRPr="000454F6">
        <w:rPr>
          <w:rFonts w:ascii="Times New Roman" w:hAnsi="Times New Roman" w:cs="Times New Roman"/>
          <w:b/>
          <w:sz w:val="28"/>
          <w:szCs w:val="28"/>
        </w:rPr>
        <w:t xml:space="preserve">Информация по итогам выезда в </w:t>
      </w:r>
      <w:r w:rsidR="000454F6">
        <w:rPr>
          <w:rFonts w:ascii="Times New Roman" w:hAnsi="Times New Roman" w:cs="Times New Roman"/>
          <w:b/>
          <w:sz w:val="28"/>
          <w:szCs w:val="28"/>
        </w:rPr>
        <w:t xml:space="preserve">МКОУ </w:t>
      </w:r>
      <w:r w:rsidRPr="000454F6">
        <w:rPr>
          <w:rFonts w:ascii="Times New Roman" w:hAnsi="Times New Roman" w:cs="Times New Roman"/>
          <w:b/>
          <w:sz w:val="28"/>
          <w:szCs w:val="28"/>
        </w:rPr>
        <w:t xml:space="preserve">СОШ №15 </w:t>
      </w:r>
    </w:p>
    <w:p w:rsidR="006C4F14" w:rsidRPr="000454F6" w:rsidRDefault="008C03AE">
      <w:pPr>
        <w:spacing w:after="0" w:line="240" w:lineRule="auto"/>
        <w:contextualSpacing/>
        <w:jc w:val="center"/>
        <w:rPr>
          <w:b/>
        </w:rPr>
      </w:pPr>
      <w:r w:rsidRPr="000454F6">
        <w:rPr>
          <w:rFonts w:ascii="Times New Roman" w:hAnsi="Times New Roman" w:cs="Times New Roman"/>
          <w:b/>
          <w:sz w:val="28"/>
          <w:szCs w:val="28"/>
        </w:rPr>
        <w:t>ме</w:t>
      </w:r>
      <w:r w:rsidR="00FA4D08" w:rsidRPr="000454F6">
        <w:rPr>
          <w:rFonts w:ascii="Times New Roman" w:hAnsi="Times New Roman" w:cs="Times New Roman"/>
          <w:b/>
          <w:sz w:val="28"/>
          <w:szCs w:val="28"/>
        </w:rPr>
        <w:t>тодиста</w:t>
      </w:r>
      <w:r w:rsidR="00DA2009" w:rsidRPr="000454F6">
        <w:rPr>
          <w:rFonts w:ascii="Times New Roman" w:hAnsi="Times New Roman" w:cs="Times New Roman"/>
          <w:b/>
          <w:sz w:val="28"/>
          <w:szCs w:val="28"/>
        </w:rPr>
        <w:t xml:space="preserve"> МКУО РИМЦ Н.А. Шпак (05</w:t>
      </w:r>
      <w:r w:rsidR="00FA4D08" w:rsidRPr="000454F6">
        <w:rPr>
          <w:rFonts w:ascii="Times New Roman" w:hAnsi="Times New Roman" w:cs="Times New Roman"/>
          <w:b/>
          <w:sz w:val="28"/>
          <w:szCs w:val="28"/>
        </w:rPr>
        <w:t>.04.2018</w:t>
      </w:r>
      <w:r w:rsidRPr="000454F6">
        <w:rPr>
          <w:rFonts w:ascii="Times New Roman" w:hAnsi="Times New Roman" w:cs="Times New Roman"/>
          <w:b/>
          <w:sz w:val="28"/>
          <w:szCs w:val="28"/>
        </w:rPr>
        <w:t xml:space="preserve"> года)</w:t>
      </w:r>
    </w:p>
    <w:p w:rsidR="006C4F14" w:rsidRDefault="006C4F1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2009" w:rsidRDefault="008C03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2009">
        <w:rPr>
          <w:rFonts w:ascii="Times New Roman" w:hAnsi="Times New Roman" w:cs="Times New Roman"/>
          <w:sz w:val="28"/>
          <w:szCs w:val="28"/>
        </w:rPr>
        <w:t>05.04</w:t>
      </w:r>
      <w:r w:rsidR="00DA2009">
        <w:rPr>
          <w:rFonts w:ascii="Times New Roman" w:hAnsi="Times New Roman" w:cs="Times New Roman"/>
          <w:sz w:val="28"/>
          <w:szCs w:val="28"/>
        </w:rPr>
        <w:t>.2018 года был осу</w:t>
      </w:r>
      <w:r w:rsidR="00DA2009">
        <w:rPr>
          <w:rFonts w:ascii="Times New Roman" w:hAnsi="Times New Roman" w:cs="Times New Roman"/>
          <w:sz w:val="28"/>
          <w:szCs w:val="28"/>
        </w:rPr>
        <w:t>ществлен методический выезд в МКОУ СОШ №</w:t>
      </w:r>
      <w:r w:rsidR="000454F6">
        <w:rPr>
          <w:rFonts w:ascii="Times New Roman" w:hAnsi="Times New Roman" w:cs="Times New Roman"/>
          <w:sz w:val="28"/>
          <w:szCs w:val="28"/>
        </w:rPr>
        <w:t xml:space="preserve"> </w:t>
      </w:r>
      <w:r w:rsidR="00DA2009">
        <w:rPr>
          <w:rFonts w:ascii="Times New Roman" w:hAnsi="Times New Roman" w:cs="Times New Roman"/>
          <w:sz w:val="28"/>
          <w:szCs w:val="28"/>
        </w:rPr>
        <w:t>15.</w:t>
      </w:r>
      <w:r w:rsidR="00DA20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ходе изучения работ</w:t>
      </w:r>
      <w:r w:rsidR="00DA2009">
        <w:rPr>
          <w:rFonts w:ascii="Times New Roman" w:hAnsi="Times New Roman" w:cs="Times New Roman"/>
          <w:sz w:val="28"/>
          <w:szCs w:val="28"/>
        </w:rPr>
        <w:t>ы учителей технологии и ИЗО</w:t>
      </w:r>
      <w:r>
        <w:rPr>
          <w:rFonts w:ascii="Times New Roman" w:hAnsi="Times New Roman" w:cs="Times New Roman"/>
          <w:sz w:val="28"/>
          <w:szCs w:val="28"/>
        </w:rPr>
        <w:t xml:space="preserve"> было про</w:t>
      </w:r>
      <w:r w:rsidR="00DA2009">
        <w:rPr>
          <w:rFonts w:ascii="Times New Roman" w:hAnsi="Times New Roman" w:cs="Times New Roman"/>
          <w:sz w:val="28"/>
          <w:szCs w:val="28"/>
        </w:rPr>
        <w:t xml:space="preserve">верено: рабочие программы, КТП, поурочное планирование, </w:t>
      </w:r>
      <w:r w:rsidR="00B71025">
        <w:rPr>
          <w:rFonts w:ascii="Times New Roman" w:hAnsi="Times New Roman" w:cs="Times New Roman"/>
          <w:sz w:val="28"/>
          <w:szCs w:val="28"/>
        </w:rPr>
        <w:t>оборудование</w:t>
      </w:r>
      <w:r w:rsidR="00DA20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мастерских технического, обслуживающего труда, наличие учебных стендов </w:t>
      </w:r>
      <w:r w:rsidR="00DA2009">
        <w:rPr>
          <w:rFonts w:ascii="Times New Roman" w:hAnsi="Times New Roman" w:cs="Times New Roman"/>
          <w:sz w:val="28"/>
          <w:szCs w:val="28"/>
        </w:rPr>
        <w:t>учителей технологии</w:t>
      </w:r>
      <w:r w:rsidR="00B71025">
        <w:rPr>
          <w:rFonts w:ascii="Times New Roman" w:hAnsi="Times New Roman" w:cs="Times New Roman"/>
          <w:sz w:val="28"/>
          <w:szCs w:val="28"/>
        </w:rPr>
        <w:t>, журналы</w:t>
      </w:r>
      <w:r w:rsidR="00DA2009">
        <w:rPr>
          <w:rFonts w:ascii="Times New Roman" w:hAnsi="Times New Roman" w:cs="Times New Roman"/>
          <w:sz w:val="28"/>
          <w:szCs w:val="28"/>
        </w:rPr>
        <w:t>.</w:t>
      </w:r>
    </w:p>
    <w:p w:rsidR="00AE1E28" w:rsidRDefault="007F6D18" w:rsidP="007F6D1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изобразительному искусству (автор Митягина О.С.)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составлена на основе авторской программы основного общего образования по учебному предмету «Изобразительное искусство»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5-9 класс, автор Б.М.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Неменский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М. «Просвещение», 2011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утверждена решением педсовета протокол № 1 от 31.08.2015 года, </w:t>
      </w:r>
      <w:r>
        <w:rPr>
          <w:rFonts w:ascii="Times New Roman" w:hAnsi="Times New Roman" w:cs="Times New Roman"/>
          <w:color w:val="000000"/>
          <w:sz w:val="28"/>
          <w:szCs w:val="28"/>
        </w:rPr>
        <w:t>проверить документы о допуске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использованию в 2017- 2018 учебном году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невозможно, так как локальные акты и про</w:t>
      </w:r>
      <w:r w:rsidR="00AE1E28">
        <w:rPr>
          <w:rFonts w:ascii="Times New Roman" w:hAnsi="Times New Roman" w:cs="Times New Roman"/>
          <w:color w:val="000000"/>
          <w:sz w:val="28"/>
          <w:szCs w:val="28"/>
        </w:rPr>
        <w:t>токолы педагогических советов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1E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52943" w:rsidRDefault="008468C9" w:rsidP="007F6D1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</w:t>
      </w:r>
      <w:r w:rsidR="007F6D18">
        <w:rPr>
          <w:rFonts w:ascii="Times New Roman" w:hAnsi="Times New Roman" w:cs="Times New Roman"/>
          <w:color w:val="000000"/>
          <w:sz w:val="28"/>
          <w:szCs w:val="28"/>
        </w:rPr>
        <w:t xml:space="preserve"> не соответствует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авторской, допущены ошибки в таблицах распределения </w:t>
      </w:r>
      <w:r w:rsidR="00AE1E28">
        <w:rPr>
          <w:rFonts w:ascii="Times New Roman" w:hAnsi="Times New Roman" w:cs="Times New Roman"/>
          <w:color w:val="000000"/>
          <w:sz w:val="28"/>
          <w:szCs w:val="28"/>
        </w:rPr>
        <w:t xml:space="preserve">часов: в таблице распределения часов 6 класс указано 9 часов на изучение темы «Виды изобразительного искусства и основы образного языка, а в тематическом планировании распределения часов указано 8 часов,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8 класса авторской программы выдаётся за 7 класс в рабочей программе, темы в таблице распределения часов </w:t>
      </w:r>
      <w:r w:rsidR="00E30F38">
        <w:rPr>
          <w:rFonts w:ascii="Times New Roman" w:hAnsi="Times New Roman" w:cs="Times New Roman"/>
          <w:color w:val="000000"/>
          <w:sz w:val="28"/>
          <w:szCs w:val="28"/>
        </w:rPr>
        <w:t xml:space="preserve">7 класс </w:t>
      </w:r>
      <w:r>
        <w:rPr>
          <w:rFonts w:ascii="Times New Roman" w:hAnsi="Times New Roman" w:cs="Times New Roman"/>
          <w:color w:val="000000"/>
          <w:sz w:val="28"/>
          <w:szCs w:val="28"/>
        </w:rPr>
        <w:t>не совпадают с темами тематического планирования рабочей программы</w:t>
      </w:r>
      <w:r w:rsidR="00E30F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933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29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F6D18" w:rsidRDefault="008468C9" w:rsidP="007F6D1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Учитель ИЗО (Шульга Т.И.) на основе рабочей программы</w:t>
      </w:r>
      <w:r w:rsidR="00B710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1025">
        <w:rPr>
          <w:rFonts w:ascii="Times New Roman" w:hAnsi="Times New Roman" w:cs="Times New Roman"/>
          <w:color w:val="000000"/>
          <w:sz w:val="28"/>
          <w:szCs w:val="28"/>
        </w:rPr>
        <w:t>(автор Митягина О.С.)</w:t>
      </w:r>
      <w:r w:rsidR="00B710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составила </w:t>
      </w:r>
      <w:r>
        <w:rPr>
          <w:rFonts w:ascii="Times New Roman" w:hAnsi="Times New Roman" w:cs="Times New Roman"/>
          <w:sz w:val="28"/>
          <w:szCs w:val="28"/>
        </w:rPr>
        <w:t xml:space="preserve">КТП, которое не </w:t>
      </w:r>
      <w:r w:rsidR="007F6D18">
        <w:rPr>
          <w:rFonts w:ascii="Times New Roman" w:hAnsi="Times New Roman" w:cs="Times New Roman"/>
          <w:sz w:val="28"/>
          <w:szCs w:val="28"/>
        </w:rPr>
        <w:t>соответ</w:t>
      </w:r>
      <w:r w:rsidR="00B71025">
        <w:rPr>
          <w:rFonts w:ascii="Times New Roman" w:hAnsi="Times New Roman" w:cs="Times New Roman"/>
          <w:sz w:val="28"/>
          <w:szCs w:val="28"/>
        </w:rPr>
        <w:t>ствует рабочей программе. В</w:t>
      </w:r>
      <w:r w:rsidR="00E30F38">
        <w:rPr>
          <w:rFonts w:ascii="Times New Roman" w:hAnsi="Times New Roman" w:cs="Times New Roman"/>
          <w:sz w:val="28"/>
          <w:szCs w:val="28"/>
        </w:rPr>
        <w:t xml:space="preserve"> рабочей программе 5 класс раздел «Связь времен в народном искусстве в таблице распределения часов (8 часов) в КТП (7 часов), раздел «Декор-человек, общество, время» в рабочей программе указано (10 часов) в КТП (11 часов), КТП на 7 класс не соответствует рабочей программе. </w:t>
      </w:r>
      <w:r w:rsidR="007F6D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КТП </w:t>
      </w:r>
      <w:r w:rsidR="007F6D18">
        <w:rPr>
          <w:rFonts w:ascii="Times New Roman" w:hAnsi="Times New Roman" w:cs="Times New Roman"/>
          <w:sz w:val="28"/>
          <w:szCs w:val="28"/>
        </w:rPr>
        <w:t>утверждено директором школы, записи в журналах соответствую</w:t>
      </w:r>
      <w:r w:rsidR="00B71025">
        <w:rPr>
          <w:rFonts w:ascii="Times New Roman" w:hAnsi="Times New Roman" w:cs="Times New Roman"/>
          <w:sz w:val="28"/>
          <w:szCs w:val="28"/>
        </w:rPr>
        <w:t>т КТП на 2017-2018 учебный год, даты по плану проставлены до конца года.</w:t>
      </w:r>
    </w:p>
    <w:p w:rsidR="0066251E" w:rsidRDefault="005E538F" w:rsidP="0066251E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</w:t>
      </w:r>
      <w:r w:rsidR="00817388">
        <w:rPr>
          <w:rFonts w:ascii="Times New Roman" w:hAnsi="Times New Roman" w:cs="Times New Roman"/>
          <w:color w:val="000000"/>
          <w:sz w:val="28"/>
          <w:szCs w:val="28"/>
        </w:rPr>
        <w:t xml:space="preserve"> курса внеурочной деятельности</w:t>
      </w:r>
      <w:r w:rsidR="009D0F16">
        <w:rPr>
          <w:rFonts w:ascii="Times New Roman" w:hAnsi="Times New Roman" w:cs="Times New Roman"/>
          <w:color w:val="000000"/>
          <w:sz w:val="28"/>
          <w:szCs w:val="28"/>
        </w:rPr>
        <w:t xml:space="preserve"> «Черчение</w:t>
      </w:r>
      <w:r w:rsidR="00817388">
        <w:rPr>
          <w:rFonts w:ascii="Times New Roman" w:hAnsi="Times New Roman" w:cs="Times New Roman"/>
          <w:color w:val="000000"/>
          <w:sz w:val="28"/>
          <w:szCs w:val="28"/>
        </w:rPr>
        <w:t xml:space="preserve"> и графика</w:t>
      </w:r>
      <w:r w:rsidR="009D0F16">
        <w:rPr>
          <w:rFonts w:ascii="Times New Roman" w:hAnsi="Times New Roman" w:cs="Times New Roman"/>
          <w:color w:val="000000"/>
          <w:sz w:val="28"/>
          <w:szCs w:val="28"/>
        </w:rPr>
        <w:t>» 8-9 класс (</w:t>
      </w:r>
      <w:r w:rsidR="00817388">
        <w:rPr>
          <w:rFonts w:ascii="Times New Roman" w:hAnsi="Times New Roman" w:cs="Times New Roman"/>
          <w:color w:val="000000"/>
          <w:sz w:val="28"/>
          <w:szCs w:val="28"/>
        </w:rPr>
        <w:t xml:space="preserve">автор </w:t>
      </w:r>
      <w:r w:rsidR="009D0F16">
        <w:rPr>
          <w:rFonts w:ascii="Times New Roman" w:hAnsi="Times New Roman" w:cs="Times New Roman"/>
          <w:color w:val="000000"/>
          <w:sz w:val="28"/>
          <w:szCs w:val="28"/>
        </w:rPr>
        <w:t>Мельник Е.И.</w:t>
      </w:r>
      <w:r w:rsidR="00817388">
        <w:rPr>
          <w:rFonts w:ascii="Times New Roman" w:hAnsi="Times New Roman" w:cs="Times New Roman"/>
          <w:color w:val="000000"/>
          <w:sz w:val="28"/>
          <w:szCs w:val="28"/>
        </w:rPr>
        <w:t xml:space="preserve">) утверждена 30.08.2017 года разработана на основе Примерной программы «Черчение» 7-8 </w:t>
      </w:r>
      <w:proofErr w:type="spellStart"/>
      <w:r w:rsidR="00817388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817388">
        <w:rPr>
          <w:rFonts w:ascii="Times New Roman" w:hAnsi="Times New Roman" w:cs="Times New Roman"/>
          <w:color w:val="000000"/>
          <w:sz w:val="28"/>
          <w:szCs w:val="28"/>
        </w:rPr>
        <w:t xml:space="preserve">., под руководством А.Д. </w:t>
      </w:r>
      <w:proofErr w:type="spellStart"/>
      <w:r w:rsidR="00817388">
        <w:rPr>
          <w:rFonts w:ascii="Times New Roman" w:hAnsi="Times New Roman" w:cs="Times New Roman"/>
          <w:color w:val="000000"/>
          <w:sz w:val="28"/>
          <w:szCs w:val="28"/>
        </w:rPr>
        <w:t>Ботвинникова</w:t>
      </w:r>
      <w:proofErr w:type="spellEnd"/>
      <w:r w:rsidR="00817388">
        <w:rPr>
          <w:rFonts w:ascii="Times New Roman" w:hAnsi="Times New Roman" w:cs="Times New Roman"/>
          <w:color w:val="000000"/>
          <w:sz w:val="28"/>
          <w:szCs w:val="28"/>
        </w:rPr>
        <w:t>, М. Просвещение, 2012 год</w:t>
      </w:r>
      <w:r w:rsidR="0066251E">
        <w:rPr>
          <w:rFonts w:ascii="Times New Roman" w:hAnsi="Times New Roman" w:cs="Times New Roman"/>
          <w:color w:val="000000"/>
          <w:sz w:val="28"/>
          <w:szCs w:val="28"/>
        </w:rPr>
        <w:t xml:space="preserve">. КТП 9 класс не соответствует рабочей программе, название раздела рабочей программы «Обобщение сведений о способах проецирования», а в КТП «Способы проецирования», в рабочей программе </w:t>
      </w:r>
      <w:r w:rsidR="0066251E">
        <w:rPr>
          <w:rFonts w:ascii="Times New Roman" w:hAnsi="Times New Roman" w:cs="Times New Roman"/>
          <w:color w:val="000000"/>
          <w:sz w:val="28"/>
          <w:szCs w:val="28"/>
        </w:rPr>
        <w:t>«Обзор</w:t>
      </w:r>
      <w:r w:rsidR="0066251E">
        <w:rPr>
          <w:rFonts w:ascii="Times New Roman" w:hAnsi="Times New Roman" w:cs="Times New Roman"/>
          <w:color w:val="000000"/>
          <w:sz w:val="28"/>
          <w:szCs w:val="28"/>
        </w:rPr>
        <w:t xml:space="preserve"> разновидностей графических изображений»</w:t>
      </w:r>
      <w:r w:rsidR="00B7102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251E">
        <w:rPr>
          <w:rFonts w:ascii="Times New Roman" w:hAnsi="Times New Roman" w:cs="Times New Roman"/>
          <w:color w:val="000000"/>
          <w:sz w:val="28"/>
          <w:szCs w:val="28"/>
        </w:rPr>
        <w:t xml:space="preserve"> в КТП «Разновидности графических изображений». В рабочей программе 8 класс указан раздел «Способы проецирования, (Прямоугольное проецирование, аксонометрическое проецирование»</w:t>
      </w:r>
      <w:r w:rsidR="00B710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251E">
        <w:rPr>
          <w:rFonts w:ascii="Times New Roman" w:hAnsi="Times New Roman" w:cs="Times New Roman"/>
          <w:color w:val="000000"/>
          <w:sz w:val="28"/>
          <w:szCs w:val="28"/>
        </w:rPr>
        <w:t>(12 часов)</w:t>
      </w:r>
      <w:r w:rsidR="00B71025">
        <w:rPr>
          <w:rFonts w:ascii="Times New Roman" w:hAnsi="Times New Roman" w:cs="Times New Roman"/>
          <w:color w:val="000000"/>
          <w:sz w:val="28"/>
          <w:szCs w:val="28"/>
        </w:rPr>
        <w:t>, в КТП «Чертежи в системе прямоугольных проекций» (6 часов), «Аксонометрические проекции» (5 часов), «Технический рисунок</w:t>
      </w:r>
      <w:r w:rsidR="00BC0FD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71025">
        <w:rPr>
          <w:rFonts w:ascii="Times New Roman" w:hAnsi="Times New Roman" w:cs="Times New Roman"/>
          <w:color w:val="000000"/>
          <w:sz w:val="28"/>
          <w:szCs w:val="28"/>
        </w:rPr>
        <w:t xml:space="preserve"> (1час). В КТП даты по плану проставлены до конца года.</w:t>
      </w:r>
      <w:r w:rsidR="00BC0FD7">
        <w:rPr>
          <w:rFonts w:ascii="Times New Roman" w:hAnsi="Times New Roman" w:cs="Times New Roman"/>
          <w:color w:val="000000"/>
          <w:sz w:val="28"/>
          <w:szCs w:val="28"/>
        </w:rPr>
        <w:t xml:space="preserve"> Записи в журнале соответствуют КТП</w:t>
      </w:r>
      <w:r w:rsidR="000454F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6251E" w:rsidRDefault="0066251E" w:rsidP="006625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6D18" w:rsidRDefault="00C70223" w:rsidP="000454F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по </w:t>
      </w:r>
      <w:r w:rsidR="000454F6">
        <w:rPr>
          <w:rFonts w:ascii="Times New Roman" w:hAnsi="Times New Roman" w:cs="Times New Roman"/>
          <w:sz w:val="28"/>
          <w:szCs w:val="28"/>
        </w:rPr>
        <w:t>технологии рассчитана</w:t>
      </w:r>
      <w:r w:rsidR="00BC0FD7">
        <w:rPr>
          <w:rFonts w:ascii="Times New Roman" w:hAnsi="Times New Roman" w:cs="Times New Roman"/>
          <w:sz w:val="28"/>
          <w:szCs w:val="28"/>
        </w:rPr>
        <w:t xml:space="preserve"> на 238 часов, </w:t>
      </w:r>
      <w:r>
        <w:rPr>
          <w:rFonts w:ascii="Times New Roman" w:hAnsi="Times New Roman" w:cs="Times New Roman"/>
          <w:sz w:val="28"/>
          <w:szCs w:val="28"/>
        </w:rPr>
        <w:t>составлена</w:t>
      </w:r>
      <w:r>
        <w:rPr>
          <w:rFonts w:ascii="Times New Roman" w:hAnsi="Times New Roman" w:cs="Times New Roman"/>
          <w:sz w:val="28"/>
          <w:szCs w:val="28"/>
        </w:rPr>
        <w:t xml:space="preserve"> на основе авторской программы «Технология» А.Т. Тищенко, Н.В. Синица, 5-8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Москва,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-Граф, 2012 год</w:t>
      </w:r>
      <w:r w:rsidR="00BC0FD7">
        <w:rPr>
          <w:rFonts w:ascii="Times New Roman" w:hAnsi="Times New Roman" w:cs="Times New Roman"/>
          <w:sz w:val="28"/>
          <w:szCs w:val="28"/>
        </w:rPr>
        <w:t xml:space="preserve"> (204 часов)</w:t>
      </w:r>
      <w:r>
        <w:rPr>
          <w:rFonts w:ascii="Times New Roman" w:hAnsi="Times New Roman" w:cs="Times New Roman"/>
          <w:sz w:val="28"/>
          <w:szCs w:val="28"/>
        </w:rPr>
        <w:t xml:space="preserve">, для делимых классов, примерной программы по учебным предметам Технология 5-9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М. Просвещение 2010 год, утверждена решением педагогического совета протокол от 31.08.2015 год, </w:t>
      </w:r>
      <w:r w:rsidR="00BC0FD7">
        <w:rPr>
          <w:rFonts w:ascii="Times New Roman" w:hAnsi="Times New Roman" w:cs="Times New Roman"/>
          <w:sz w:val="28"/>
          <w:szCs w:val="28"/>
        </w:rPr>
        <w:t>имеются</w:t>
      </w:r>
      <w:r>
        <w:rPr>
          <w:rFonts w:ascii="Times New Roman" w:hAnsi="Times New Roman" w:cs="Times New Roman"/>
          <w:sz w:val="28"/>
          <w:szCs w:val="28"/>
        </w:rPr>
        <w:t xml:space="preserve"> изменения в разделах программы, увеличение часов в 7 классе из расчёта 2 у/ч в неделю</w:t>
      </w:r>
      <w:r w:rsidR="00BC0FD7">
        <w:rPr>
          <w:rFonts w:ascii="Times New Roman" w:hAnsi="Times New Roman" w:cs="Times New Roman"/>
          <w:sz w:val="28"/>
          <w:szCs w:val="28"/>
        </w:rPr>
        <w:t xml:space="preserve">. В рабочей программе по технологии (девочки) допущена ошибка в таблице распределения часов (авторская рассчитана на 204 </w:t>
      </w:r>
      <w:r w:rsidR="00262893">
        <w:rPr>
          <w:rFonts w:ascii="Times New Roman" w:hAnsi="Times New Roman" w:cs="Times New Roman"/>
          <w:sz w:val="28"/>
          <w:szCs w:val="28"/>
        </w:rPr>
        <w:t xml:space="preserve">часа, а указано 244 часа), также в разделе «Ученик научится» имеются пояснения к разделам «Кулинария», «Создание изделий из текстильных материалов», «Технология исследовательской, опытнической и проектной деятельности», «Современное производство и профессиональное самоопределение», отсутствует  пояснения к разделам «Технология домашнего хозяйства», «Электротехника», «Художественные ремесла», «Семейная </w:t>
      </w:r>
      <w:r w:rsidR="005C5B4D">
        <w:rPr>
          <w:rFonts w:ascii="Times New Roman" w:hAnsi="Times New Roman" w:cs="Times New Roman"/>
          <w:sz w:val="28"/>
          <w:szCs w:val="28"/>
        </w:rPr>
        <w:t>экономика</w:t>
      </w:r>
      <w:r w:rsidR="00262893">
        <w:rPr>
          <w:rFonts w:ascii="Times New Roman" w:hAnsi="Times New Roman" w:cs="Times New Roman"/>
          <w:sz w:val="28"/>
          <w:szCs w:val="28"/>
        </w:rPr>
        <w:t>».</w:t>
      </w:r>
      <w:r w:rsidR="00BC0FD7">
        <w:rPr>
          <w:rFonts w:ascii="Times New Roman" w:hAnsi="Times New Roman" w:cs="Times New Roman"/>
          <w:sz w:val="28"/>
          <w:szCs w:val="28"/>
        </w:rPr>
        <w:t xml:space="preserve"> В рабочих программах предусмотрена практическая часть. Отсутствует модуль «Сельскохозяйственный труд» рекомендуемый для сельских школ. КТП по технологии соответствует рабочей программе, даты по плану проставлены до конца года, в КТП имеется практическая часть</w:t>
      </w:r>
      <w:r w:rsidR="000454F6">
        <w:rPr>
          <w:rFonts w:ascii="Times New Roman" w:hAnsi="Times New Roman" w:cs="Times New Roman"/>
          <w:sz w:val="28"/>
          <w:szCs w:val="28"/>
        </w:rPr>
        <w:t>.</w:t>
      </w:r>
      <w:r w:rsidR="000454F6" w:rsidRPr="000454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54F6">
        <w:rPr>
          <w:rFonts w:ascii="Times New Roman" w:hAnsi="Times New Roman" w:cs="Times New Roman"/>
          <w:color w:val="000000"/>
          <w:sz w:val="28"/>
          <w:szCs w:val="28"/>
        </w:rPr>
        <w:t xml:space="preserve">Поурочные </w:t>
      </w:r>
      <w:r w:rsidR="000454F6">
        <w:rPr>
          <w:rFonts w:ascii="Times New Roman" w:hAnsi="Times New Roman" w:cs="Times New Roman"/>
          <w:color w:val="000000"/>
          <w:sz w:val="28"/>
          <w:szCs w:val="28"/>
        </w:rPr>
        <w:t xml:space="preserve">планы по технологии </w:t>
      </w:r>
      <w:r w:rsidR="000454F6">
        <w:rPr>
          <w:rFonts w:ascii="Times New Roman" w:hAnsi="Times New Roman" w:cs="Times New Roman"/>
          <w:color w:val="000000"/>
          <w:sz w:val="28"/>
          <w:szCs w:val="28"/>
        </w:rPr>
        <w:t>(Мельник Е.И.) предоставлены,</w:t>
      </w:r>
      <w:r w:rsidR="000454F6">
        <w:rPr>
          <w:rFonts w:ascii="Times New Roman" w:hAnsi="Times New Roman" w:cs="Times New Roman"/>
          <w:color w:val="000000"/>
          <w:sz w:val="28"/>
          <w:szCs w:val="28"/>
        </w:rPr>
        <w:t xml:space="preserve"> прописано оборудование, имеется практическая часть. В день выезда уроков по технологии в расписании не было.</w:t>
      </w:r>
    </w:p>
    <w:p w:rsidR="006C4F14" w:rsidRDefault="008C03AE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0" w:name="__DdeLink__457_1834729675"/>
      <w:bookmarkEnd w:id="0"/>
      <w:r w:rsidR="000454F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школе имеются 2 </w:t>
      </w:r>
      <w:r>
        <w:rPr>
          <w:rFonts w:ascii="Times New Roman" w:hAnsi="Times New Roman" w:cs="Times New Roman"/>
          <w:color w:val="000000"/>
          <w:sz w:val="28"/>
          <w:szCs w:val="28"/>
        </w:rPr>
        <w:t>мастерские для технического труда оборудованы столярными и слесарными верстаками, стенд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овый материал соответствует разделам программы, санитарное состояние хорошее, имеются халаты, нарукавники. </w:t>
      </w:r>
      <w:r w:rsidR="000454F6">
        <w:rPr>
          <w:rFonts w:ascii="Times New Roman" w:hAnsi="Times New Roman" w:cs="Times New Roman"/>
          <w:sz w:val="28"/>
          <w:szCs w:val="28"/>
        </w:rPr>
        <w:t>В</w:t>
      </w:r>
      <w:r w:rsidR="000454F6" w:rsidRPr="000454F6">
        <w:rPr>
          <w:rFonts w:ascii="Times New Roman" w:hAnsi="Times New Roman" w:cs="Times New Roman"/>
          <w:sz w:val="28"/>
          <w:szCs w:val="28"/>
        </w:rPr>
        <w:t xml:space="preserve"> </w:t>
      </w:r>
      <w:r w:rsidR="000454F6">
        <w:rPr>
          <w:rFonts w:ascii="Times New Roman" w:hAnsi="Times New Roman" w:cs="Times New Roman"/>
          <w:color w:val="000000"/>
          <w:sz w:val="28"/>
          <w:szCs w:val="28"/>
        </w:rPr>
        <w:t>кабинете</w:t>
      </w:r>
      <w:r w:rsidR="00DA2009">
        <w:rPr>
          <w:rFonts w:ascii="Times New Roman" w:hAnsi="Times New Roman" w:cs="Times New Roman"/>
          <w:color w:val="000000"/>
          <w:sz w:val="28"/>
          <w:szCs w:val="28"/>
        </w:rPr>
        <w:t xml:space="preserve"> обслуживающего труда</w:t>
      </w:r>
      <w:r w:rsidR="000454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2009">
        <w:rPr>
          <w:rFonts w:ascii="Times New Roman" w:hAnsi="Times New Roman" w:cs="Times New Roman"/>
          <w:color w:val="000000"/>
          <w:sz w:val="28"/>
          <w:szCs w:val="28"/>
        </w:rPr>
        <w:t xml:space="preserve">размещены учебные стенды, имеется стенд с работами учащихся, санитарное состояние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удовлетворительное. </w:t>
      </w:r>
      <w:r w:rsidR="000454F6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Оборудование имеется ко всем разделам программы.</w:t>
      </w:r>
    </w:p>
    <w:p w:rsidR="006C4F14" w:rsidRDefault="008C03AE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10260" w:rsidRDefault="008C03AE" w:rsidP="00D1026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Рекомендации:</w:t>
      </w:r>
    </w:p>
    <w:p w:rsidR="006C4F14" w:rsidRPr="00D10260" w:rsidRDefault="006C4F14" w:rsidP="00D10260">
      <w:pPr>
        <w:spacing w:after="0" w:line="240" w:lineRule="auto"/>
        <w:contextualSpacing/>
        <w:jc w:val="both"/>
        <w:rPr>
          <w:b/>
          <w:bCs/>
        </w:rPr>
      </w:pPr>
    </w:p>
    <w:p w:rsidR="00D10260" w:rsidRDefault="008C03AE" w:rsidP="00D1026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10260">
        <w:rPr>
          <w:rFonts w:ascii="Times New Roman" w:hAnsi="Times New Roman" w:cs="Times New Roman"/>
          <w:sz w:val="28"/>
          <w:szCs w:val="28"/>
        </w:rPr>
        <w:t>. Привести в соответствие рабочие программы и КТП по изобразительному искусству</w:t>
      </w:r>
      <w:r>
        <w:rPr>
          <w:rFonts w:ascii="Times New Roman" w:hAnsi="Times New Roman" w:cs="Times New Roman"/>
          <w:sz w:val="28"/>
          <w:szCs w:val="28"/>
        </w:rPr>
        <w:t xml:space="preserve"> (Шульга Т.И.)</w:t>
      </w:r>
      <w:r w:rsidR="00D10260">
        <w:rPr>
          <w:rFonts w:ascii="Times New Roman" w:hAnsi="Times New Roman" w:cs="Times New Roman"/>
          <w:sz w:val="28"/>
          <w:szCs w:val="28"/>
        </w:rPr>
        <w:t xml:space="preserve"> и </w:t>
      </w:r>
      <w:r w:rsidR="00D10260">
        <w:rPr>
          <w:rFonts w:ascii="Times New Roman" w:hAnsi="Times New Roman" w:cs="Times New Roman"/>
          <w:color w:val="000000"/>
          <w:sz w:val="28"/>
          <w:szCs w:val="28"/>
        </w:rPr>
        <w:t>курсу</w:t>
      </w:r>
      <w:r w:rsidR="00D10260">
        <w:rPr>
          <w:rFonts w:ascii="Times New Roman" w:hAnsi="Times New Roman" w:cs="Times New Roman"/>
          <w:color w:val="000000"/>
          <w:sz w:val="28"/>
          <w:szCs w:val="28"/>
        </w:rPr>
        <w:t xml:space="preserve"> внеурочной деятельности </w:t>
      </w:r>
      <w:r w:rsidR="00D10260">
        <w:rPr>
          <w:rFonts w:ascii="Times New Roman" w:hAnsi="Times New Roman" w:cs="Times New Roman"/>
          <w:sz w:val="28"/>
          <w:szCs w:val="28"/>
        </w:rPr>
        <w:t>«Черчение и графика»</w:t>
      </w:r>
      <w:r>
        <w:rPr>
          <w:rFonts w:ascii="Times New Roman" w:hAnsi="Times New Roman" w:cs="Times New Roman"/>
          <w:sz w:val="28"/>
          <w:szCs w:val="28"/>
        </w:rPr>
        <w:t xml:space="preserve"> (Мельник Е.И.)</w:t>
      </w:r>
      <w:r w:rsidR="00D10260">
        <w:rPr>
          <w:rFonts w:ascii="Times New Roman" w:hAnsi="Times New Roman" w:cs="Times New Roman"/>
          <w:sz w:val="28"/>
          <w:szCs w:val="28"/>
        </w:rPr>
        <w:t>.</w:t>
      </w:r>
    </w:p>
    <w:p w:rsidR="00D10260" w:rsidRPr="008C03AE" w:rsidRDefault="00D10260" w:rsidP="00D1026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C03AE">
        <w:rPr>
          <w:rFonts w:ascii="Times New Roman" w:hAnsi="Times New Roman" w:cs="Times New Roman"/>
          <w:sz w:val="28"/>
          <w:szCs w:val="28"/>
        </w:rPr>
        <w:t>Учителям технологии Мельник Г.А., Мельник Е.И. о</w:t>
      </w:r>
      <w:r>
        <w:rPr>
          <w:rFonts w:ascii="Times New Roman" w:hAnsi="Times New Roman" w:cs="Times New Roman"/>
          <w:sz w:val="28"/>
          <w:szCs w:val="28"/>
        </w:rPr>
        <w:t>существить корректировку рабочей программы по «Технологии» и</w:t>
      </w:r>
      <w:r>
        <w:rPr>
          <w:rFonts w:ascii="Times New Roman" w:hAnsi="Times New Roman" w:cs="Times New Roman"/>
          <w:sz w:val="28"/>
          <w:szCs w:val="28"/>
        </w:rPr>
        <w:t xml:space="preserve"> внести модуль «Сельскохозяйственный труд»</w:t>
      </w:r>
      <w:r>
        <w:rPr>
          <w:rFonts w:ascii="Times New Roman" w:hAnsi="Times New Roman" w:cs="Times New Roman"/>
          <w:sz w:val="28"/>
          <w:szCs w:val="28"/>
        </w:rPr>
        <w:t xml:space="preserve"> с 1 сентября 2018 года</w:t>
      </w:r>
      <w:r w:rsidRPr="008C03AE">
        <w:rPr>
          <w:rFonts w:ascii="Times New Roman" w:hAnsi="Times New Roman" w:cs="Times New Roman"/>
          <w:sz w:val="28"/>
          <w:szCs w:val="28"/>
        </w:rPr>
        <w:t>.</w:t>
      </w:r>
    </w:p>
    <w:p w:rsidR="006C4F14" w:rsidRDefault="006C4F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3AE" w:rsidRDefault="008C03AE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C03AE" w:rsidRDefault="008C03AE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6C4F14" w:rsidRDefault="008C03AE">
      <w:pPr>
        <w:pStyle w:val="a8"/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</w:t>
      </w:r>
      <w:r w:rsidR="00DA2009">
        <w:rPr>
          <w:rFonts w:ascii="Times New Roman" w:hAnsi="Times New Roman" w:cs="Times New Roman"/>
          <w:sz w:val="28"/>
          <w:szCs w:val="28"/>
        </w:rPr>
        <w:t xml:space="preserve">                           Н.А. Шпак</w:t>
      </w:r>
    </w:p>
    <w:sectPr w:rsidR="006C4F14">
      <w:pgSz w:w="11906" w:h="16838"/>
      <w:pgMar w:top="993" w:right="850" w:bottom="851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4F47"/>
    <w:multiLevelType w:val="multilevel"/>
    <w:tmpl w:val="30464E4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1" w15:restartNumberingAfterBreak="0">
    <w:nsid w:val="050A056F"/>
    <w:multiLevelType w:val="multilevel"/>
    <w:tmpl w:val="4A68C6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C4F14"/>
    <w:rsid w:val="000454F6"/>
    <w:rsid w:val="00093398"/>
    <w:rsid w:val="00262893"/>
    <w:rsid w:val="005C5B4D"/>
    <w:rsid w:val="005E538F"/>
    <w:rsid w:val="0066251E"/>
    <w:rsid w:val="006C4F14"/>
    <w:rsid w:val="007F6D18"/>
    <w:rsid w:val="00817388"/>
    <w:rsid w:val="008468C9"/>
    <w:rsid w:val="008C03AE"/>
    <w:rsid w:val="009D0F16"/>
    <w:rsid w:val="00AE1E28"/>
    <w:rsid w:val="00B52943"/>
    <w:rsid w:val="00B71025"/>
    <w:rsid w:val="00BC0FD7"/>
    <w:rsid w:val="00C70223"/>
    <w:rsid w:val="00D10260"/>
    <w:rsid w:val="00DA2009"/>
    <w:rsid w:val="00E30F38"/>
    <w:rsid w:val="00FA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C984C"/>
  <w15:docId w15:val="{E3B8E2E9-EE82-4982-95ED-574945039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eastAsia="Calibri" w:hAnsi="Times New Roman" w:cs="Times New Roman"/>
      <w:sz w:val="28"/>
    </w:rPr>
  </w:style>
  <w:style w:type="character" w:customStyle="1" w:styleId="ListLabel2">
    <w:name w:val="ListLabel 2"/>
    <w:qFormat/>
    <w:rPr>
      <w:rFonts w:ascii="Times New Roman" w:eastAsia="Calibri" w:hAnsi="Times New Roman" w:cs="Times New Roman"/>
      <w:sz w:val="28"/>
    </w:rPr>
  </w:style>
  <w:style w:type="character" w:customStyle="1" w:styleId="ListLabel3">
    <w:name w:val="ListLabel 3"/>
    <w:qFormat/>
    <w:rPr>
      <w:rFonts w:ascii="Times New Roman" w:eastAsia="Calibri" w:hAnsi="Times New Roman" w:cs="Times New Roman"/>
      <w:sz w:val="28"/>
    </w:rPr>
  </w:style>
  <w:style w:type="character" w:customStyle="1" w:styleId="ListLabel4">
    <w:name w:val="ListLabel 4"/>
    <w:qFormat/>
    <w:rPr>
      <w:rFonts w:ascii="Times New Roman" w:eastAsia="Calibri" w:hAnsi="Times New Roman" w:cs="Times New Roman"/>
      <w:sz w:val="28"/>
    </w:rPr>
  </w:style>
  <w:style w:type="character" w:customStyle="1" w:styleId="ListLabel5">
    <w:name w:val="ListLabel 5"/>
    <w:qFormat/>
    <w:rPr>
      <w:rFonts w:ascii="Times New Roman" w:eastAsia="Calibri" w:hAnsi="Times New Roman" w:cs="Times New Roman"/>
      <w:sz w:val="28"/>
    </w:rPr>
  </w:style>
  <w:style w:type="character" w:customStyle="1" w:styleId="ListLabel6">
    <w:name w:val="ListLabel 6"/>
    <w:qFormat/>
    <w:rPr>
      <w:rFonts w:ascii="Times New Roman" w:eastAsia="Calibri" w:hAnsi="Times New Roman" w:cs="Times New Roman"/>
      <w:sz w:val="28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69</cp:revision>
  <dcterms:created xsi:type="dcterms:W3CDTF">2006-01-07T00:24:00Z</dcterms:created>
  <dcterms:modified xsi:type="dcterms:W3CDTF">2018-04-06T12:48:00Z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RIMC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